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3E3" w:rsidRPr="00711F7A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711F7A">
        <w:rPr>
          <w:rFonts w:ascii="Times New Roman" w:hAnsi="Times New Roman" w:cs="Times New Roman"/>
          <w:b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2413E3" w:rsidRPr="00711F7A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2413E3" w:rsidRPr="00711F7A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b/>
          <w:sz w:val="24"/>
          <w:szCs w:val="24"/>
          <w:lang w:val="kk-KZ"/>
        </w:rPr>
        <w:t>Әлеуметтану және әлеуметтік жұмыс кафедрасы</w:t>
      </w:r>
    </w:p>
    <w:p w:rsidR="002413E3" w:rsidRPr="00711F7A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A50AD" w:rsidRPr="00711F7A" w:rsidRDefault="005A50AD" w:rsidP="005A50AD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0345" w:type="dxa"/>
        <w:tblLayout w:type="fixed"/>
        <w:tblLook w:val="0000" w:firstRow="0" w:lastRow="0" w:firstColumn="0" w:lastColumn="0" w:noHBand="0" w:noVBand="0"/>
      </w:tblPr>
      <w:tblGrid>
        <w:gridCol w:w="4938"/>
        <w:gridCol w:w="5407"/>
      </w:tblGrid>
      <w:tr w:rsidR="005A50AD" w:rsidRPr="00711F7A" w:rsidTr="005A50AD">
        <w:trPr>
          <w:trHeight w:val="1984"/>
        </w:trPr>
        <w:tc>
          <w:tcPr>
            <w:tcW w:w="4938" w:type="dxa"/>
          </w:tcPr>
          <w:p w:rsidR="005A50AD" w:rsidRPr="00711F7A" w:rsidRDefault="005A50AD" w:rsidP="00996E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1F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Келісілген:</w:t>
            </w:r>
          </w:p>
          <w:p w:rsidR="005A50AD" w:rsidRPr="00711F7A" w:rsidRDefault="005A50AD" w:rsidP="00996E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1F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Факультет деканы </w:t>
            </w:r>
            <w:r w:rsidRPr="00711F7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711F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Масалимова А.Р.</w:t>
            </w:r>
          </w:p>
          <w:p w:rsidR="005A50AD" w:rsidRPr="00711F7A" w:rsidRDefault="005A50AD" w:rsidP="00996E38">
            <w:pPr>
              <w:pStyle w:val="7"/>
              <w:ind w:firstLine="35"/>
              <w:jc w:val="left"/>
              <w:rPr>
                <w:b w:val="0"/>
                <w:sz w:val="24"/>
              </w:rPr>
            </w:pPr>
            <w:r w:rsidRPr="00711F7A">
              <w:rPr>
                <w:b w:val="0"/>
                <w:sz w:val="24"/>
                <w:lang w:val="kk-KZ"/>
              </w:rPr>
              <w:t>Хаттама  № 1</w:t>
            </w:r>
            <w:r w:rsidRPr="00711F7A">
              <w:rPr>
                <w:b w:val="0"/>
                <w:sz w:val="24"/>
              </w:rPr>
              <w:t>1</w:t>
            </w:r>
            <w:r w:rsidRPr="00711F7A">
              <w:rPr>
                <w:b w:val="0"/>
                <w:sz w:val="24"/>
                <w:lang w:val="kk-KZ"/>
              </w:rPr>
              <w:t xml:space="preserve">  </w:t>
            </w:r>
            <w:r w:rsidRPr="00711F7A">
              <w:rPr>
                <w:b w:val="0"/>
                <w:sz w:val="24"/>
              </w:rPr>
              <w:t>"</w:t>
            </w:r>
            <w:r w:rsidRPr="00711F7A">
              <w:rPr>
                <w:b w:val="0"/>
                <w:sz w:val="24"/>
                <w:lang w:val="kk-KZ"/>
              </w:rPr>
              <w:t>13</w:t>
            </w:r>
            <w:r w:rsidRPr="00711F7A">
              <w:rPr>
                <w:b w:val="0"/>
                <w:sz w:val="24"/>
              </w:rPr>
              <w:t>"_0</w:t>
            </w:r>
            <w:r w:rsidRPr="00711F7A">
              <w:rPr>
                <w:b w:val="0"/>
                <w:sz w:val="24"/>
                <w:lang w:val="kk-KZ"/>
              </w:rPr>
              <w:t>6</w:t>
            </w:r>
            <w:r w:rsidRPr="00711F7A">
              <w:rPr>
                <w:b w:val="0"/>
                <w:sz w:val="24"/>
              </w:rPr>
              <w:t>_</w:t>
            </w:r>
            <w:r w:rsidRPr="00711F7A">
              <w:rPr>
                <w:b w:val="0"/>
                <w:sz w:val="24"/>
                <w:lang w:val="kk-KZ"/>
              </w:rPr>
              <w:t>2018 ж.</w:t>
            </w:r>
          </w:p>
          <w:p w:rsidR="005A50AD" w:rsidRPr="00711F7A" w:rsidRDefault="005A50AD" w:rsidP="00996E38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0AD" w:rsidRPr="00711F7A" w:rsidRDefault="005A50AD" w:rsidP="00996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7" w:type="dxa"/>
          </w:tcPr>
          <w:p w:rsidR="005A50AD" w:rsidRPr="00711F7A" w:rsidRDefault="005A50AD" w:rsidP="00996E38">
            <w:pPr>
              <w:pStyle w:val="1"/>
              <w:rPr>
                <w:sz w:val="24"/>
                <w:lang w:val="kk-KZ"/>
              </w:rPr>
            </w:pPr>
            <w:r w:rsidRPr="00711F7A">
              <w:rPr>
                <w:sz w:val="24"/>
                <w:lang w:val="kk-KZ"/>
              </w:rPr>
              <w:t>Университеттің ғылыми-әдістемелік кеңесінде бекітілді</w:t>
            </w:r>
          </w:p>
          <w:p w:rsidR="005A50AD" w:rsidRPr="00711F7A" w:rsidRDefault="005A50AD" w:rsidP="00996E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1F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  №_12___ « 29 »__06__ 2018 ж.</w:t>
            </w:r>
          </w:p>
          <w:p w:rsidR="005A50AD" w:rsidRPr="00711F7A" w:rsidRDefault="005A50AD" w:rsidP="00996E38">
            <w:pPr>
              <w:pStyle w:val="7"/>
              <w:ind w:firstLine="35"/>
              <w:jc w:val="left"/>
              <w:rPr>
                <w:b w:val="0"/>
                <w:sz w:val="24"/>
                <w:lang w:val="kk-KZ"/>
              </w:rPr>
            </w:pPr>
            <w:r w:rsidRPr="00711F7A">
              <w:rPr>
                <w:b w:val="0"/>
                <w:sz w:val="24"/>
                <w:lang w:val="kk-KZ"/>
              </w:rPr>
              <w:t>Әл-Фараби ат.ҚазҰУ оқу ісі проректоры</w:t>
            </w:r>
          </w:p>
          <w:p w:rsidR="005A50AD" w:rsidRPr="00711F7A" w:rsidRDefault="005A50AD" w:rsidP="00996E38">
            <w:pPr>
              <w:pStyle w:val="7"/>
              <w:ind w:firstLine="35"/>
              <w:jc w:val="left"/>
              <w:rPr>
                <w:sz w:val="24"/>
                <w:lang w:val="kk-KZ"/>
              </w:rPr>
            </w:pPr>
            <w:r w:rsidRPr="00711F7A">
              <w:rPr>
                <w:b w:val="0"/>
                <w:sz w:val="24"/>
                <w:lang w:val="kk-KZ"/>
              </w:rPr>
              <w:t>___________________ Хикметов А.К.</w:t>
            </w:r>
          </w:p>
        </w:tc>
      </w:tr>
    </w:tbl>
    <w:p w:rsidR="002413E3" w:rsidRPr="00711F7A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3E3" w:rsidRPr="00711F7A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3E3" w:rsidRPr="00711F7A" w:rsidRDefault="002413E3" w:rsidP="002413E3">
      <w:pPr>
        <w:pStyle w:val="1"/>
        <w:ind w:hanging="876"/>
        <w:jc w:val="both"/>
        <w:rPr>
          <w:sz w:val="24"/>
        </w:rPr>
      </w:pPr>
    </w:p>
    <w:p w:rsidR="002413E3" w:rsidRPr="00711F7A" w:rsidRDefault="002413E3" w:rsidP="002413E3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2413E3" w:rsidRPr="00711F7A" w:rsidRDefault="002413E3" w:rsidP="002413E3">
      <w:pPr>
        <w:pStyle w:val="1"/>
        <w:rPr>
          <w:sz w:val="24"/>
          <w:lang w:val="kk-KZ"/>
        </w:rPr>
      </w:pPr>
      <w:r w:rsidRPr="00711F7A">
        <w:rPr>
          <w:sz w:val="24"/>
          <w:lang w:val="kk-KZ"/>
        </w:rPr>
        <w:t>ПӘННІҢ ОҚУ-ӘДІСТЕМЕЛІК КЕШЕНІ</w:t>
      </w:r>
    </w:p>
    <w:p w:rsidR="002413E3" w:rsidRPr="00711F7A" w:rsidRDefault="002413E3" w:rsidP="002413E3">
      <w:pPr>
        <w:pStyle w:val="3"/>
        <w:rPr>
          <w:sz w:val="24"/>
          <w:szCs w:val="24"/>
          <w:u w:val="none"/>
        </w:rPr>
      </w:pPr>
    </w:p>
    <w:p w:rsidR="002413E3" w:rsidRPr="00711F7A" w:rsidRDefault="002413E3" w:rsidP="002413E3">
      <w:pPr>
        <w:pStyle w:val="3"/>
        <w:rPr>
          <w:sz w:val="24"/>
          <w:szCs w:val="24"/>
          <w:u w:val="none"/>
        </w:rPr>
      </w:pPr>
    </w:p>
    <w:p w:rsidR="002413E3" w:rsidRPr="00711F7A" w:rsidRDefault="00711F7A" w:rsidP="002413E3">
      <w:pPr>
        <w:pStyle w:val="3"/>
        <w:rPr>
          <w:sz w:val="24"/>
          <w:szCs w:val="24"/>
          <w:u w:val="none"/>
          <w:lang w:val="kk-KZ"/>
        </w:rPr>
      </w:pPr>
      <w:bookmarkStart w:id="0" w:name="_GoBack"/>
      <w:bookmarkEnd w:id="0"/>
      <w:r w:rsidRPr="00711F7A">
        <w:rPr>
          <w:sz w:val="24"/>
          <w:szCs w:val="24"/>
          <w:u w:val="none"/>
        </w:rPr>
        <w:t>–</w:t>
      </w:r>
      <w:r w:rsidRPr="00711F7A">
        <w:rPr>
          <w:sz w:val="24"/>
          <w:szCs w:val="24"/>
          <w:u w:val="none"/>
          <w:lang w:val="kk-KZ"/>
        </w:rPr>
        <w:t xml:space="preserve">Әлеуметтік өзгерістер мен саяси модернизация </w:t>
      </w:r>
    </w:p>
    <w:p w:rsidR="002413E3" w:rsidRPr="00711F7A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2413E3" w:rsidRPr="00711F7A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sz w:val="24"/>
          <w:szCs w:val="24"/>
          <w:lang w:val="kk-KZ"/>
        </w:rPr>
        <w:t>Мамандық:</w:t>
      </w:r>
      <w:r w:rsidR="006C1F7C" w:rsidRPr="00711F7A">
        <w:rPr>
          <w:rFonts w:ascii="Times New Roman" w:hAnsi="Times New Roman" w:cs="Times New Roman"/>
          <w:sz w:val="24"/>
          <w:szCs w:val="24"/>
          <w:lang w:val="kk-KZ"/>
        </w:rPr>
        <w:t>5В0</w:t>
      </w:r>
      <w:r w:rsidR="00B70194" w:rsidRPr="00711F7A">
        <w:rPr>
          <w:rFonts w:ascii="Times New Roman" w:hAnsi="Times New Roman" w:cs="Times New Roman"/>
          <w:sz w:val="24"/>
          <w:szCs w:val="24"/>
        </w:rPr>
        <w:t>9</w:t>
      </w:r>
      <w:r w:rsidR="00B70194" w:rsidRPr="00711F7A">
        <w:rPr>
          <w:rFonts w:ascii="Times New Roman" w:hAnsi="Times New Roman" w:cs="Times New Roman"/>
          <w:sz w:val="24"/>
          <w:szCs w:val="24"/>
          <w:lang w:val="kk-KZ"/>
        </w:rPr>
        <w:t>05</w:t>
      </w:r>
      <w:r w:rsidR="006C1F7C" w:rsidRPr="00711F7A">
        <w:rPr>
          <w:rFonts w:ascii="Times New Roman" w:hAnsi="Times New Roman" w:cs="Times New Roman"/>
          <w:sz w:val="24"/>
          <w:szCs w:val="24"/>
          <w:lang w:val="kk-KZ"/>
        </w:rPr>
        <w:t xml:space="preserve">00 – </w:t>
      </w:r>
      <w:r w:rsidR="00711F7A" w:rsidRPr="00711F7A">
        <w:rPr>
          <w:rFonts w:ascii="Times New Roman" w:hAnsi="Times New Roman" w:cs="Times New Roman"/>
          <w:sz w:val="24"/>
          <w:szCs w:val="24"/>
          <w:lang w:val="kk-KZ"/>
        </w:rPr>
        <w:t>Журналистика</w:t>
      </w:r>
    </w:p>
    <w:p w:rsidR="001F3949" w:rsidRPr="00711F7A" w:rsidRDefault="001F3949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D29F1" w:rsidRPr="00711F7A" w:rsidRDefault="00567DE1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B70194" w:rsidRPr="00711F7A">
        <w:rPr>
          <w:rFonts w:ascii="Times New Roman" w:hAnsi="Times New Roman" w:cs="Times New Roman"/>
          <w:sz w:val="24"/>
          <w:szCs w:val="24"/>
          <w:lang w:val="kk-KZ"/>
        </w:rPr>
        <w:t>5В0905</w:t>
      </w:r>
      <w:r w:rsidR="006C1F7C" w:rsidRPr="00711F7A">
        <w:rPr>
          <w:rFonts w:ascii="Times New Roman" w:hAnsi="Times New Roman" w:cs="Times New Roman"/>
          <w:sz w:val="24"/>
          <w:szCs w:val="24"/>
          <w:lang w:val="kk-KZ"/>
        </w:rPr>
        <w:t>00-</w:t>
      </w:r>
      <w:r w:rsidR="00711F7A" w:rsidRPr="00711F7A">
        <w:rPr>
          <w:rFonts w:ascii="Times New Roman" w:hAnsi="Times New Roman" w:cs="Times New Roman"/>
          <w:sz w:val="24"/>
          <w:szCs w:val="24"/>
          <w:lang w:val="kk-KZ"/>
        </w:rPr>
        <w:t>Журналистика</w:t>
      </w:r>
      <w:r w:rsidRPr="00711F7A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F3949" w:rsidRPr="00711F7A">
        <w:rPr>
          <w:rFonts w:ascii="Times New Roman" w:hAnsi="Times New Roman" w:cs="Times New Roman"/>
          <w:sz w:val="24"/>
          <w:szCs w:val="24"/>
          <w:lang w:val="kk-KZ"/>
        </w:rPr>
        <w:t xml:space="preserve"> мамандығы бойынша білім беру бағдарламасы</w:t>
      </w:r>
    </w:p>
    <w:p w:rsidR="002413E3" w:rsidRPr="00711F7A" w:rsidRDefault="002413E3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67DE1" w:rsidRPr="00711F7A" w:rsidRDefault="00567DE1" w:rsidP="00567DE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67DE1" w:rsidRPr="00711F7A" w:rsidRDefault="00567DE1" w:rsidP="00567DE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67DE1" w:rsidRPr="00711F7A" w:rsidRDefault="00567DE1" w:rsidP="00567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1F7A">
        <w:rPr>
          <w:rFonts w:ascii="Times New Roman" w:hAnsi="Times New Roman" w:cs="Times New Roman"/>
          <w:sz w:val="24"/>
          <w:szCs w:val="24"/>
          <w:lang w:val="kk-KZ"/>
        </w:rPr>
        <w:t xml:space="preserve">Курс – </w:t>
      </w:r>
      <w:r w:rsidR="006C1F7C" w:rsidRPr="00711F7A">
        <w:rPr>
          <w:rFonts w:ascii="Times New Roman" w:hAnsi="Times New Roman" w:cs="Times New Roman"/>
          <w:sz w:val="24"/>
          <w:szCs w:val="24"/>
        </w:rPr>
        <w:t>3</w:t>
      </w:r>
    </w:p>
    <w:p w:rsidR="00567DE1" w:rsidRPr="00711F7A" w:rsidRDefault="00567DE1" w:rsidP="00567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1F7A">
        <w:rPr>
          <w:rFonts w:ascii="Times New Roman" w:hAnsi="Times New Roman" w:cs="Times New Roman"/>
          <w:sz w:val="24"/>
          <w:szCs w:val="24"/>
        </w:rPr>
        <w:t xml:space="preserve">Семестр – </w:t>
      </w:r>
      <w:r w:rsidR="006C1F7C" w:rsidRPr="00711F7A">
        <w:rPr>
          <w:rFonts w:ascii="Times New Roman" w:hAnsi="Times New Roman" w:cs="Times New Roman"/>
          <w:sz w:val="24"/>
          <w:szCs w:val="24"/>
        </w:rPr>
        <w:t>5</w:t>
      </w:r>
    </w:p>
    <w:p w:rsidR="00567DE1" w:rsidRPr="00711F7A" w:rsidRDefault="00567DE1" w:rsidP="00567D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sz w:val="24"/>
          <w:szCs w:val="24"/>
        </w:rPr>
        <w:t>Кредит</w:t>
      </w:r>
      <w:r w:rsidRPr="00711F7A">
        <w:rPr>
          <w:rFonts w:ascii="Times New Roman" w:hAnsi="Times New Roman" w:cs="Times New Roman"/>
          <w:sz w:val="24"/>
          <w:szCs w:val="24"/>
          <w:lang w:val="kk-KZ"/>
        </w:rPr>
        <w:t xml:space="preserve"> саны</w:t>
      </w:r>
      <w:r w:rsidRPr="00711F7A">
        <w:rPr>
          <w:rFonts w:ascii="Times New Roman" w:hAnsi="Times New Roman" w:cs="Times New Roman"/>
          <w:sz w:val="24"/>
          <w:szCs w:val="24"/>
        </w:rPr>
        <w:t xml:space="preserve"> – </w:t>
      </w:r>
      <w:r w:rsidRPr="00711F7A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:rsidR="00567DE1" w:rsidRPr="00711F7A" w:rsidRDefault="00567DE1" w:rsidP="002413E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711F7A" w:rsidRDefault="002413E3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</w:p>
    <w:p w:rsidR="002413E3" w:rsidRPr="00711F7A" w:rsidRDefault="002413E3" w:rsidP="002413E3">
      <w:pPr>
        <w:pStyle w:val="a3"/>
        <w:ind w:firstLine="469"/>
        <w:jc w:val="center"/>
        <w:rPr>
          <w:b/>
          <w:sz w:val="24"/>
          <w:szCs w:val="24"/>
        </w:rPr>
      </w:pPr>
    </w:p>
    <w:p w:rsidR="002413E3" w:rsidRPr="00711F7A" w:rsidRDefault="002413E3" w:rsidP="002413E3">
      <w:pPr>
        <w:pStyle w:val="a3"/>
        <w:ind w:firstLine="469"/>
        <w:jc w:val="center"/>
        <w:rPr>
          <w:b/>
          <w:sz w:val="24"/>
          <w:szCs w:val="24"/>
        </w:rPr>
      </w:pPr>
    </w:p>
    <w:p w:rsidR="002413E3" w:rsidRPr="00711F7A" w:rsidRDefault="002413E3" w:rsidP="002413E3">
      <w:pPr>
        <w:pStyle w:val="a3"/>
        <w:ind w:firstLine="469"/>
        <w:jc w:val="center"/>
        <w:rPr>
          <w:b/>
          <w:sz w:val="24"/>
          <w:szCs w:val="24"/>
        </w:rPr>
      </w:pPr>
    </w:p>
    <w:p w:rsidR="002413E3" w:rsidRPr="00711F7A" w:rsidRDefault="002413E3" w:rsidP="002413E3">
      <w:pPr>
        <w:pStyle w:val="a3"/>
        <w:ind w:firstLine="469"/>
        <w:jc w:val="center"/>
        <w:rPr>
          <w:b/>
          <w:sz w:val="24"/>
          <w:szCs w:val="24"/>
        </w:rPr>
      </w:pPr>
    </w:p>
    <w:p w:rsidR="002413E3" w:rsidRPr="00711F7A" w:rsidRDefault="002413E3" w:rsidP="002413E3">
      <w:pPr>
        <w:pStyle w:val="a3"/>
        <w:ind w:firstLine="469"/>
        <w:jc w:val="center"/>
        <w:rPr>
          <w:b/>
          <w:sz w:val="24"/>
          <w:szCs w:val="24"/>
        </w:rPr>
      </w:pPr>
    </w:p>
    <w:p w:rsidR="002413E3" w:rsidRPr="00711F7A" w:rsidRDefault="002413E3" w:rsidP="002413E3">
      <w:pPr>
        <w:pStyle w:val="a3"/>
        <w:ind w:firstLine="469"/>
        <w:jc w:val="center"/>
        <w:rPr>
          <w:b/>
          <w:sz w:val="24"/>
          <w:szCs w:val="24"/>
        </w:rPr>
      </w:pPr>
    </w:p>
    <w:p w:rsidR="002413E3" w:rsidRPr="00711F7A" w:rsidRDefault="002413E3" w:rsidP="002413E3">
      <w:pPr>
        <w:pStyle w:val="a3"/>
        <w:ind w:firstLine="469"/>
        <w:jc w:val="center"/>
        <w:rPr>
          <w:b/>
          <w:sz w:val="24"/>
          <w:szCs w:val="24"/>
        </w:rPr>
      </w:pPr>
    </w:p>
    <w:p w:rsidR="002413E3" w:rsidRPr="00711F7A" w:rsidRDefault="002413E3" w:rsidP="002413E3">
      <w:pPr>
        <w:pStyle w:val="a3"/>
        <w:ind w:firstLine="469"/>
        <w:jc w:val="center"/>
        <w:rPr>
          <w:b/>
          <w:sz w:val="24"/>
          <w:szCs w:val="24"/>
        </w:rPr>
      </w:pPr>
    </w:p>
    <w:p w:rsidR="002413E3" w:rsidRPr="00711F7A" w:rsidRDefault="00567DE1" w:rsidP="002413E3">
      <w:pPr>
        <w:pStyle w:val="a3"/>
        <w:ind w:firstLine="469"/>
        <w:jc w:val="center"/>
        <w:rPr>
          <w:b/>
          <w:sz w:val="24"/>
          <w:szCs w:val="24"/>
          <w:lang w:val="kk-KZ"/>
        </w:rPr>
      </w:pPr>
      <w:r w:rsidRPr="00711F7A">
        <w:rPr>
          <w:b/>
          <w:sz w:val="24"/>
          <w:szCs w:val="24"/>
          <w:lang w:val="kk-KZ"/>
        </w:rPr>
        <w:t xml:space="preserve"> Алматы 201</w:t>
      </w:r>
      <w:r w:rsidR="005A50AD" w:rsidRPr="00711F7A">
        <w:rPr>
          <w:b/>
          <w:sz w:val="24"/>
          <w:szCs w:val="24"/>
        </w:rPr>
        <w:t>8</w:t>
      </w:r>
      <w:r w:rsidR="002413E3" w:rsidRPr="00711F7A">
        <w:rPr>
          <w:b/>
          <w:sz w:val="24"/>
          <w:szCs w:val="24"/>
          <w:lang w:val="kk-KZ"/>
        </w:rPr>
        <w:t xml:space="preserve"> ж.</w:t>
      </w:r>
    </w:p>
    <w:p w:rsidR="00275FC5" w:rsidRPr="00711F7A" w:rsidRDefault="002413E3" w:rsidP="005A50AD">
      <w:pPr>
        <w:pStyle w:val="4"/>
        <w:ind w:firstLine="403"/>
        <w:jc w:val="left"/>
        <w:rPr>
          <w:sz w:val="24"/>
          <w:szCs w:val="24"/>
          <w:lang w:val="kk-KZ"/>
        </w:rPr>
      </w:pPr>
      <w:r w:rsidRPr="00711F7A">
        <w:rPr>
          <w:sz w:val="24"/>
          <w:szCs w:val="24"/>
          <w:lang w:val="kk-KZ"/>
        </w:rPr>
        <w:lastRenderedPageBreak/>
        <w:t xml:space="preserve">ПОӘК әлеуметтану және әлеуметтік жұмыс кафедрасының </w:t>
      </w:r>
      <w:r w:rsidR="00DC21ED" w:rsidRPr="00711F7A">
        <w:rPr>
          <w:sz w:val="24"/>
          <w:szCs w:val="24"/>
          <w:lang w:val="kk-KZ"/>
        </w:rPr>
        <w:t>доцент м.а.</w:t>
      </w:r>
      <w:r w:rsidRPr="00711F7A">
        <w:rPr>
          <w:sz w:val="24"/>
          <w:szCs w:val="24"/>
          <w:lang w:val="kk-KZ"/>
        </w:rPr>
        <w:t xml:space="preserve">, соц.ғ.к. </w:t>
      </w:r>
      <w:r w:rsidR="006C1F7C" w:rsidRPr="00711F7A">
        <w:rPr>
          <w:sz w:val="24"/>
          <w:szCs w:val="24"/>
          <w:lang w:val="kk-KZ"/>
        </w:rPr>
        <w:t>Д.Қ.Мамытқанов</w:t>
      </w:r>
      <w:r w:rsidRPr="00711F7A">
        <w:rPr>
          <w:sz w:val="24"/>
          <w:szCs w:val="24"/>
          <w:lang w:val="kk-KZ"/>
        </w:rPr>
        <w:t xml:space="preserve"> дайындаған.</w:t>
      </w:r>
      <w:r w:rsidR="005A50AD" w:rsidRPr="00711F7A">
        <w:rPr>
          <w:sz w:val="24"/>
          <w:szCs w:val="24"/>
          <w:lang w:val="kk-KZ"/>
        </w:rPr>
        <w:t xml:space="preserve"> </w:t>
      </w:r>
      <w:r w:rsidR="00911370" w:rsidRPr="00711F7A">
        <w:rPr>
          <w:sz w:val="24"/>
          <w:szCs w:val="24"/>
          <w:lang w:val="kk-KZ"/>
        </w:rPr>
        <w:t>«5В09</w:t>
      </w:r>
      <w:r w:rsidR="00275FC5" w:rsidRPr="00711F7A">
        <w:rPr>
          <w:sz w:val="24"/>
          <w:szCs w:val="24"/>
          <w:lang w:val="kk-KZ"/>
        </w:rPr>
        <w:t>0</w:t>
      </w:r>
      <w:r w:rsidR="00911370" w:rsidRPr="00711F7A">
        <w:rPr>
          <w:sz w:val="24"/>
          <w:szCs w:val="24"/>
          <w:lang w:val="kk-KZ"/>
        </w:rPr>
        <w:t>5</w:t>
      </w:r>
      <w:r w:rsidR="00275FC5" w:rsidRPr="00711F7A">
        <w:rPr>
          <w:sz w:val="24"/>
          <w:szCs w:val="24"/>
          <w:lang w:val="kk-KZ"/>
        </w:rPr>
        <w:t xml:space="preserve">00 </w:t>
      </w:r>
      <w:r w:rsidR="006C1F7C" w:rsidRPr="00711F7A">
        <w:rPr>
          <w:sz w:val="24"/>
          <w:szCs w:val="24"/>
          <w:lang w:val="kk-KZ"/>
        </w:rPr>
        <w:t>–</w:t>
      </w:r>
      <w:r w:rsidR="00275FC5" w:rsidRPr="00711F7A">
        <w:rPr>
          <w:sz w:val="24"/>
          <w:szCs w:val="24"/>
          <w:lang w:val="kk-KZ"/>
        </w:rPr>
        <w:t xml:space="preserve"> </w:t>
      </w:r>
      <w:r w:rsidR="00711F7A" w:rsidRPr="00711F7A">
        <w:rPr>
          <w:sz w:val="24"/>
          <w:szCs w:val="24"/>
          <w:lang w:val="kk-KZ"/>
        </w:rPr>
        <w:t>Журналистика</w:t>
      </w:r>
      <w:r w:rsidR="00275FC5" w:rsidRPr="00711F7A">
        <w:rPr>
          <w:sz w:val="24"/>
          <w:szCs w:val="24"/>
          <w:lang w:val="kk-KZ"/>
        </w:rPr>
        <w:t xml:space="preserve">» мамандығының оқу жұмыс жоспары негізінде әзірленді.  </w:t>
      </w:r>
    </w:p>
    <w:p w:rsidR="002413E3" w:rsidRPr="00711F7A" w:rsidRDefault="002413E3" w:rsidP="00126E16">
      <w:pPr>
        <w:spacing w:after="0" w:line="240" w:lineRule="auto"/>
        <w:ind w:firstLine="403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711F7A" w:rsidRDefault="002413E3" w:rsidP="00126E16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ind w:firstLine="40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711F7A" w:rsidRDefault="002413E3" w:rsidP="002413E3">
      <w:pPr>
        <w:pStyle w:val="a3"/>
        <w:ind w:firstLine="402"/>
        <w:rPr>
          <w:sz w:val="24"/>
          <w:szCs w:val="24"/>
          <w:lang w:val="kk-KZ"/>
        </w:rPr>
      </w:pPr>
    </w:p>
    <w:p w:rsidR="00275FC5" w:rsidRPr="00711F7A" w:rsidRDefault="00275FC5" w:rsidP="00275FC5">
      <w:pPr>
        <w:pStyle w:val="a3"/>
        <w:ind w:firstLine="426"/>
        <w:rPr>
          <w:sz w:val="24"/>
          <w:szCs w:val="24"/>
          <w:lang w:val="kk-KZ"/>
        </w:rPr>
      </w:pPr>
      <w:r w:rsidRPr="00711F7A">
        <w:rPr>
          <w:sz w:val="24"/>
          <w:szCs w:val="24"/>
          <w:lang w:val="kk-KZ"/>
        </w:rPr>
        <w:t xml:space="preserve">Әлеуметтану және әлеуметтік жұмыс  кафедрасының мәжілісінде қаралып ұсынылды. </w:t>
      </w:r>
    </w:p>
    <w:p w:rsidR="00275FC5" w:rsidRPr="00711F7A" w:rsidRDefault="005A50AD" w:rsidP="00275F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sz w:val="24"/>
          <w:szCs w:val="24"/>
          <w:lang w:val="kk-KZ"/>
        </w:rPr>
        <w:t>«_02__ » _06_ 2018</w:t>
      </w:r>
      <w:r w:rsidR="00275FC5" w:rsidRPr="00711F7A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№__42__</w:t>
      </w:r>
    </w:p>
    <w:p w:rsidR="00275FC5" w:rsidRPr="00711F7A" w:rsidRDefault="00275FC5" w:rsidP="00275F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_________________ Әбдірайымова Г.С.</w:t>
      </w:r>
    </w:p>
    <w:p w:rsidR="00275FC5" w:rsidRPr="00711F7A" w:rsidRDefault="00275FC5" w:rsidP="00275F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75FC5" w:rsidRPr="00711F7A" w:rsidRDefault="00275FC5" w:rsidP="00275FC5">
      <w:pPr>
        <w:pStyle w:val="3"/>
        <w:ind w:firstLine="402"/>
        <w:rPr>
          <w:b/>
          <w:sz w:val="24"/>
          <w:szCs w:val="24"/>
          <w:lang w:val="kk-KZ"/>
        </w:rPr>
      </w:pPr>
    </w:p>
    <w:p w:rsidR="00275FC5" w:rsidRPr="00711F7A" w:rsidRDefault="00275FC5" w:rsidP="00275FC5">
      <w:pPr>
        <w:pStyle w:val="3"/>
        <w:rPr>
          <w:b/>
          <w:sz w:val="24"/>
          <w:szCs w:val="24"/>
          <w:lang w:val="kk-KZ"/>
        </w:rPr>
      </w:pPr>
    </w:p>
    <w:p w:rsidR="00275FC5" w:rsidRPr="00711F7A" w:rsidRDefault="00275FC5" w:rsidP="00275FC5">
      <w:pPr>
        <w:pStyle w:val="3"/>
        <w:rPr>
          <w:b/>
          <w:sz w:val="24"/>
          <w:szCs w:val="24"/>
          <w:lang w:val="kk-KZ"/>
        </w:rPr>
      </w:pPr>
    </w:p>
    <w:p w:rsidR="00275FC5" w:rsidRPr="00711F7A" w:rsidRDefault="00275FC5" w:rsidP="00275FC5">
      <w:pPr>
        <w:pStyle w:val="3"/>
        <w:rPr>
          <w:b/>
          <w:sz w:val="24"/>
          <w:szCs w:val="24"/>
          <w:lang w:val="kk-KZ"/>
        </w:rPr>
      </w:pPr>
    </w:p>
    <w:p w:rsidR="00275FC5" w:rsidRPr="00711F7A" w:rsidRDefault="00275FC5" w:rsidP="00275FC5">
      <w:pPr>
        <w:pStyle w:val="3"/>
        <w:rPr>
          <w:b/>
          <w:sz w:val="24"/>
          <w:szCs w:val="24"/>
          <w:lang w:val="kk-KZ"/>
        </w:rPr>
      </w:pPr>
    </w:p>
    <w:p w:rsidR="00275FC5" w:rsidRPr="00711F7A" w:rsidRDefault="00275FC5" w:rsidP="00275FC5">
      <w:pPr>
        <w:pStyle w:val="3"/>
        <w:rPr>
          <w:b/>
          <w:sz w:val="24"/>
          <w:szCs w:val="24"/>
          <w:lang w:val="kk-KZ"/>
        </w:rPr>
      </w:pPr>
    </w:p>
    <w:p w:rsidR="00275FC5" w:rsidRPr="00711F7A" w:rsidRDefault="00275FC5" w:rsidP="00275FC5">
      <w:pPr>
        <w:pStyle w:val="3"/>
        <w:rPr>
          <w:b/>
          <w:sz w:val="24"/>
          <w:szCs w:val="24"/>
          <w:lang w:val="kk-KZ"/>
        </w:rPr>
      </w:pPr>
    </w:p>
    <w:p w:rsidR="00275FC5" w:rsidRPr="00711F7A" w:rsidRDefault="00275FC5" w:rsidP="00275FC5">
      <w:pPr>
        <w:pStyle w:val="3"/>
        <w:ind w:firstLine="708"/>
        <w:jc w:val="left"/>
        <w:rPr>
          <w:b/>
          <w:sz w:val="24"/>
          <w:szCs w:val="24"/>
          <w:lang w:val="kk-KZ"/>
        </w:rPr>
      </w:pPr>
      <w:r w:rsidRPr="00711F7A">
        <w:rPr>
          <w:sz w:val="24"/>
          <w:szCs w:val="24"/>
          <w:lang w:val="kk-KZ"/>
        </w:rPr>
        <w:t>Факультеттің әдістемелік (бюро) кеңесінде  ұсынылды.</w:t>
      </w:r>
    </w:p>
    <w:p w:rsidR="00275FC5" w:rsidRPr="00711F7A" w:rsidRDefault="00275FC5" w:rsidP="00275FC5">
      <w:pPr>
        <w:pStyle w:val="3"/>
        <w:jc w:val="left"/>
        <w:rPr>
          <w:b/>
          <w:sz w:val="24"/>
          <w:szCs w:val="24"/>
          <w:lang w:val="kk-KZ"/>
        </w:rPr>
      </w:pPr>
      <w:r w:rsidRPr="00711F7A">
        <w:rPr>
          <w:sz w:val="24"/>
          <w:szCs w:val="24"/>
          <w:lang w:val="kk-KZ"/>
        </w:rPr>
        <w:t xml:space="preserve">«_13__»   __06__   </w:t>
      </w:r>
      <w:r w:rsidR="005A50AD" w:rsidRPr="00711F7A">
        <w:rPr>
          <w:sz w:val="24"/>
          <w:szCs w:val="24"/>
          <w:lang w:val="kk-KZ"/>
        </w:rPr>
        <w:t>2018</w:t>
      </w:r>
      <w:r w:rsidRPr="00711F7A">
        <w:rPr>
          <w:sz w:val="24"/>
          <w:szCs w:val="24"/>
          <w:lang w:val="kk-KZ"/>
        </w:rPr>
        <w:t xml:space="preserve"> ж.,  хаттама № _11__</w:t>
      </w:r>
    </w:p>
    <w:p w:rsidR="00275FC5" w:rsidRPr="00711F7A" w:rsidRDefault="00275FC5" w:rsidP="00275FC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sz w:val="24"/>
          <w:szCs w:val="24"/>
          <w:lang w:val="kk-KZ"/>
        </w:rPr>
        <w:t>Төрайымы ________________________ Жұбаназарова Н.С.</w:t>
      </w:r>
    </w:p>
    <w:p w:rsidR="00275FC5" w:rsidRPr="00711F7A" w:rsidRDefault="00275FC5" w:rsidP="00275FC5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5FC4" w:rsidRPr="00711F7A" w:rsidRDefault="003D5FC4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5FC4" w:rsidRPr="00711F7A" w:rsidRDefault="003D5FC4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5FC4" w:rsidRPr="00711F7A" w:rsidRDefault="003D5FC4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5FC4" w:rsidRPr="00711F7A" w:rsidRDefault="003D5FC4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6E16" w:rsidRPr="00711F7A" w:rsidRDefault="00126E16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6E16" w:rsidRPr="00711F7A" w:rsidRDefault="00126E16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6E16" w:rsidRPr="00711F7A" w:rsidRDefault="00126E16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A50AD" w:rsidRPr="00711F7A" w:rsidRDefault="005A50AD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A50AD" w:rsidRPr="00711F7A" w:rsidRDefault="005A50AD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3E3" w:rsidRPr="00711F7A" w:rsidRDefault="002413E3" w:rsidP="00241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64FC7" w:rsidRDefault="00C64FC7" w:rsidP="00892A2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Алғы</w:t>
      </w:r>
      <w:r w:rsidR="00911370" w:rsidRPr="00711F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11F7A">
        <w:rPr>
          <w:rFonts w:ascii="Times New Roman" w:hAnsi="Times New Roman" w:cs="Times New Roman"/>
          <w:b/>
          <w:sz w:val="24"/>
          <w:szCs w:val="24"/>
          <w:lang w:val="kk-KZ"/>
        </w:rPr>
        <w:t>сөз</w:t>
      </w:r>
    </w:p>
    <w:p w:rsidR="00711F7A" w:rsidRPr="00711F7A" w:rsidRDefault="00711F7A" w:rsidP="00892A2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11370" w:rsidRPr="00711F7A" w:rsidRDefault="00911370" w:rsidP="00711F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Пәнді оқытудың мақсаты </w:t>
      </w:r>
      <w:r w:rsidR="00711F7A" w:rsidRPr="00711F7A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711F7A" w:rsidRPr="00711F7A">
        <w:rPr>
          <w:rFonts w:ascii="Times New Roman" w:hAnsi="Times New Roman" w:cs="Times New Roman"/>
          <w:sz w:val="24"/>
          <w:szCs w:val="24"/>
          <w:lang w:val="kk-KZ"/>
        </w:rPr>
        <w:t>туденттерде әлеуметтік өзгерістер үрдістерін, саяси модернизация дамытуын талдау және процесстерді бағалау, теоретикалық ойлау дағдыларын қалыптастыру.</w:t>
      </w:r>
      <w:r w:rsidR="00711F7A" w:rsidRPr="00711F7A">
        <w:rPr>
          <w:rFonts w:ascii="Times New Roman" w:hAnsi="Times New Roman" w:cs="Times New Roman"/>
          <w:sz w:val="24"/>
          <w:szCs w:val="24"/>
          <w:lang w:val="kk-KZ"/>
        </w:rPr>
        <w:t xml:space="preserve"> Қ</w:t>
      </w:r>
      <w:r w:rsidRPr="00711F7A">
        <w:rPr>
          <w:rFonts w:ascii="Times New Roman" w:hAnsi="Times New Roman" w:cs="Times New Roman"/>
          <w:sz w:val="24"/>
          <w:szCs w:val="24"/>
          <w:lang w:val="kk-KZ"/>
        </w:rPr>
        <w:t xml:space="preserve">оғамды танып білудегі маңызын анықтау; берілген ғылымның пәндік, анықтамалық аппаратын анықтау; пәннің негізгі теоретико-әдіснамалық және тәжірбиелік проблемаларын терең меңгеру. </w:t>
      </w:r>
    </w:p>
    <w:p w:rsidR="00911370" w:rsidRPr="00711F7A" w:rsidRDefault="00911370" w:rsidP="0091137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11F7A">
        <w:rPr>
          <w:rFonts w:ascii="Times New Roman" w:hAnsi="Times New Roman" w:cs="Times New Roman"/>
          <w:b/>
          <w:sz w:val="24"/>
          <w:szCs w:val="24"/>
          <w:lang w:val="kk-KZ"/>
        </w:rPr>
        <w:t>Пәнді оқытудың міндеттері</w:t>
      </w:r>
      <w:r w:rsidRPr="00711F7A">
        <w:rPr>
          <w:rFonts w:ascii="Times New Roman" w:hAnsi="Times New Roman" w:cs="Times New Roman"/>
          <w:sz w:val="24"/>
          <w:szCs w:val="24"/>
        </w:rPr>
        <w:t>:</w:t>
      </w:r>
    </w:p>
    <w:p w:rsidR="00711F7A" w:rsidRPr="00711F7A" w:rsidRDefault="00711F7A" w:rsidP="00711F7A">
      <w:pPr>
        <w:numPr>
          <w:ilvl w:val="0"/>
          <w:numId w:val="10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өзгерістер саяси модернизация негіздерін </w:t>
      </w:r>
      <w:r w:rsidRPr="00711F7A">
        <w:rPr>
          <w:rFonts w:ascii="Times New Roman" w:hAnsi="Times New Roman" w:cs="Times New Roman"/>
          <w:sz w:val="24"/>
          <w:szCs w:val="24"/>
          <w:lang w:val="kk-KZ"/>
        </w:rPr>
        <w:t>зерттеу, мақсат міндеттерін, құрылымын, заңдылықтарын ашу;</w:t>
      </w:r>
    </w:p>
    <w:p w:rsidR="00711F7A" w:rsidRPr="00711F7A" w:rsidRDefault="00711F7A" w:rsidP="00711F7A">
      <w:pPr>
        <w:numPr>
          <w:ilvl w:val="0"/>
          <w:numId w:val="10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</w:t>
      </w:r>
      <w:r w:rsidRPr="00711F7A">
        <w:rPr>
          <w:rFonts w:ascii="Times New Roman" w:hAnsi="Times New Roman" w:cs="Times New Roman"/>
          <w:sz w:val="24"/>
          <w:szCs w:val="24"/>
          <w:lang w:val="kk-KZ"/>
        </w:rPr>
        <w:t xml:space="preserve">өзгерістер теориясының </w:t>
      </w:r>
      <w:r w:rsidRPr="00711F7A">
        <w:rPr>
          <w:rFonts w:ascii="Times New Roman" w:hAnsi="Times New Roman" w:cs="Times New Roman"/>
          <w:sz w:val="24"/>
          <w:szCs w:val="24"/>
          <w:lang w:val="kk-KZ"/>
        </w:rPr>
        <w:t>ілімдердің тарихын, әлеуметт</w:t>
      </w:r>
      <w:r w:rsidRPr="00711F7A">
        <w:rPr>
          <w:rFonts w:ascii="Times New Roman" w:hAnsi="Times New Roman" w:cs="Times New Roman"/>
          <w:sz w:val="24"/>
          <w:szCs w:val="24"/>
          <w:lang w:val="kk-KZ"/>
        </w:rPr>
        <w:t>ік өзегерістер теориясының</w:t>
      </w:r>
      <w:r w:rsidRPr="00711F7A">
        <w:rPr>
          <w:rFonts w:ascii="Times New Roman" w:hAnsi="Times New Roman" w:cs="Times New Roman"/>
          <w:sz w:val="24"/>
          <w:szCs w:val="24"/>
          <w:lang w:val="kk-KZ"/>
        </w:rPr>
        <w:t xml:space="preserve"> қазіргі мектептерін білуге үйрету;</w:t>
      </w:r>
    </w:p>
    <w:p w:rsidR="00711F7A" w:rsidRPr="00711F7A" w:rsidRDefault="00711F7A" w:rsidP="00711F7A">
      <w:pPr>
        <w:numPr>
          <w:ilvl w:val="0"/>
          <w:numId w:val="10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sz w:val="24"/>
          <w:szCs w:val="24"/>
          <w:lang w:val="kk-KZ"/>
        </w:rPr>
        <w:t xml:space="preserve">қоғам әлеуметтік </w:t>
      </w:r>
      <w:r w:rsidRPr="00711F7A">
        <w:rPr>
          <w:rFonts w:ascii="Times New Roman" w:hAnsi="Times New Roman" w:cs="Times New Roman"/>
          <w:sz w:val="24"/>
          <w:szCs w:val="24"/>
          <w:lang w:val="kk-KZ"/>
        </w:rPr>
        <w:t xml:space="preserve"> құрылым  ұғымын, топ әл.институттар, ерекшеліктерін, әлеуметтік жүйенің мәнін, құрылымын, қызметтерін, әлеуметтік топ түрлерін оқыту;</w:t>
      </w:r>
    </w:p>
    <w:p w:rsidR="00711F7A" w:rsidRPr="00711F7A" w:rsidRDefault="00711F7A" w:rsidP="00711F7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711F7A">
        <w:rPr>
          <w:rFonts w:ascii="Times New Roman" w:hAnsi="Times New Roman" w:cs="Times New Roman"/>
          <w:sz w:val="24"/>
          <w:szCs w:val="24"/>
          <w:lang w:val="kk-KZ"/>
        </w:rPr>
        <w:t>қоғамның әлеуметтік құрылымдық  салаларына әлеуметтік талдау жасайды</w:t>
      </w:r>
      <w:r w:rsidR="00C31E6B" w:rsidRPr="00711F7A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711F7A" w:rsidRPr="00711F7A" w:rsidRDefault="00711F7A" w:rsidP="00711F7A">
      <w:pPr>
        <w:pStyle w:val="11"/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pacing w:val="-4"/>
          <w:sz w:val="24"/>
          <w:szCs w:val="24"/>
          <w:lang w:val="kk-KZ" w:eastAsia="ru-RU"/>
        </w:rPr>
      </w:pPr>
      <w:r w:rsidRPr="00711F7A">
        <w:rPr>
          <w:rFonts w:ascii="Times New Roman" w:hAnsi="Times New Roman"/>
          <w:snapToGrid w:val="0"/>
          <w:color w:val="FF0000"/>
          <w:spacing w:val="-4"/>
          <w:sz w:val="24"/>
          <w:szCs w:val="24"/>
          <w:lang w:val="kk-KZ" w:eastAsia="ru-RU"/>
        </w:rPr>
        <w:t xml:space="preserve">- </w:t>
      </w:r>
      <w:r w:rsidRPr="00711F7A">
        <w:rPr>
          <w:rFonts w:ascii="Times New Roman" w:hAnsi="Times New Roman"/>
          <w:snapToGrid w:val="0"/>
          <w:spacing w:val="-4"/>
          <w:sz w:val="24"/>
          <w:szCs w:val="24"/>
          <w:lang w:val="kk-KZ" w:eastAsia="ru-RU"/>
        </w:rPr>
        <w:t>саяси модернизация теориясының негізгі бағыттарын сипаттау;</w:t>
      </w:r>
    </w:p>
    <w:p w:rsidR="00711F7A" w:rsidRPr="00711F7A" w:rsidRDefault="00711F7A" w:rsidP="00711F7A">
      <w:pPr>
        <w:pStyle w:val="11"/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pacing w:val="-4"/>
          <w:sz w:val="24"/>
          <w:szCs w:val="24"/>
          <w:lang w:val="kk-KZ" w:eastAsia="ru-RU"/>
        </w:rPr>
      </w:pPr>
      <w:r w:rsidRPr="00711F7A">
        <w:rPr>
          <w:rFonts w:ascii="Times New Roman" w:hAnsi="Times New Roman"/>
          <w:snapToGrid w:val="0"/>
          <w:spacing w:val="-4"/>
          <w:sz w:val="24"/>
          <w:szCs w:val="24"/>
          <w:lang w:val="kk-KZ" w:eastAsia="ru-RU"/>
        </w:rPr>
        <w:t>- саяси модернизациядағы құндылық жүйесінің рөлі мен мәнін анықтау;</w:t>
      </w:r>
    </w:p>
    <w:p w:rsidR="00711F7A" w:rsidRPr="00711F7A" w:rsidRDefault="00711F7A" w:rsidP="00711F7A">
      <w:pPr>
        <w:pStyle w:val="11"/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</w:pPr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 xml:space="preserve">- </w:t>
      </w:r>
      <w:proofErr w:type="spellStart"/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>саяси</w:t>
      </w:r>
      <w:proofErr w:type="spellEnd"/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 xml:space="preserve"> </w:t>
      </w:r>
      <w:proofErr w:type="spellStart"/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>модернизацияның</w:t>
      </w:r>
      <w:proofErr w:type="spellEnd"/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 xml:space="preserve"> </w:t>
      </w:r>
      <w:proofErr w:type="spellStart"/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>қазақстандық</w:t>
      </w:r>
      <w:proofErr w:type="spellEnd"/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 xml:space="preserve"> </w:t>
      </w:r>
      <w:proofErr w:type="spellStart"/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>моделін</w:t>
      </w:r>
      <w:proofErr w:type="spellEnd"/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 xml:space="preserve"> </w:t>
      </w:r>
      <w:proofErr w:type="spellStart"/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>талдау</w:t>
      </w:r>
      <w:proofErr w:type="spellEnd"/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>;</w:t>
      </w:r>
    </w:p>
    <w:p w:rsidR="00711F7A" w:rsidRPr="00711F7A" w:rsidRDefault="00711F7A" w:rsidP="00711F7A">
      <w:pPr>
        <w:pStyle w:val="11"/>
        <w:shd w:val="clear" w:color="auto" w:fill="FFFFFF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</w:pPr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 xml:space="preserve">- </w:t>
      </w:r>
      <w:proofErr w:type="spellStart"/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>әлеуметтік</w:t>
      </w:r>
      <w:proofErr w:type="spellEnd"/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 xml:space="preserve"> (</w:t>
      </w:r>
      <w:proofErr w:type="spellStart"/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>маркетингтік</w:t>
      </w:r>
      <w:proofErr w:type="spellEnd"/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 xml:space="preserve">) </w:t>
      </w:r>
      <w:proofErr w:type="spellStart"/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>зерттеу</w:t>
      </w:r>
      <w:proofErr w:type="spellEnd"/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 xml:space="preserve"> </w:t>
      </w:r>
      <w:proofErr w:type="spellStart"/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>бағдарламасын</w:t>
      </w:r>
      <w:proofErr w:type="spellEnd"/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 xml:space="preserve">, </w:t>
      </w:r>
      <w:proofErr w:type="spellStart"/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>құралдар</w:t>
      </w:r>
      <w:proofErr w:type="spellEnd"/>
      <w:r w:rsidRPr="00711F7A">
        <w:rPr>
          <w:rFonts w:ascii="Times New Roman" w:hAnsi="Times New Roman"/>
          <w:snapToGrid w:val="0"/>
          <w:spacing w:val="-4"/>
          <w:sz w:val="24"/>
          <w:szCs w:val="24"/>
          <w:lang w:val="kk-KZ" w:eastAsia="ru-RU"/>
        </w:rPr>
        <w:t>ын</w:t>
      </w:r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 xml:space="preserve">, </w:t>
      </w:r>
      <w:proofErr w:type="spellStart"/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>алынған</w:t>
      </w:r>
      <w:proofErr w:type="spellEnd"/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 xml:space="preserve"> </w:t>
      </w:r>
      <w:proofErr w:type="spellStart"/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>нәтижелері</w:t>
      </w:r>
      <w:proofErr w:type="spellEnd"/>
      <w:r w:rsidRPr="00711F7A">
        <w:rPr>
          <w:rFonts w:ascii="Times New Roman" w:hAnsi="Times New Roman"/>
          <w:snapToGrid w:val="0"/>
          <w:spacing w:val="-4"/>
          <w:sz w:val="24"/>
          <w:szCs w:val="24"/>
          <w:lang w:val="kk-KZ" w:eastAsia="ru-RU"/>
        </w:rPr>
        <w:t>н</w:t>
      </w:r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 xml:space="preserve"> </w:t>
      </w:r>
      <w:proofErr w:type="spellStart"/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>талдау</w:t>
      </w:r>
      <w:proofErr w:type="spellEnd"/>
      <w:r w:rsidRPr="00711F7A">
        <w:rPr>
          <w:rFonts w:ascii="Times New Roman" w:hAnsi="Times New Roman"/>
          <w:snapToGrid w:val="0"/>
          <w:spacing w:val="-4"/>
          <w:sz w:val="24"/>
          <w:szCs w:val="24"/>
          <w:lang w:eastAsia="ru-RU"/>
        </w:rPr>
        <w:t>;</w:t>
      </w:r>
    </w:p>
    <w:p w:rsidR="00711F7A" w:rsidRPr="00711F7A" w:rsidRDefault="00711F7A" w:rsidP="00711F7A">
      <w:pPr>
        <w:shd w:val="clear" w:color="auto" w:fill="FFFFFF"/>
        <w:spacing w:after="0" w:line="240" w:lineRule="auto"/>
        <w:ind w:left="250"/>
        <w:rPr>
          <w:rFonts w:ascii="Times New Roman" w:hAnsi="Times New Roman" w:cs="Times New Roman"/>
          <w:snapToGrid w:val="0"/>
          <w:spacing w:val="-4"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snapToGrid w:val="0"/>
          <w:spacing w:val="-4"/>
          <w:sz w:val="24"/>
          <w:szCs w:val="24"/>
        </w:rPr>
        <w:t xml:space="preserve">- </w:t>
      </w:r>
      <w:proofErr w:type="spellStart"/>
      <w:r w:rsidRPr="00711F7A">
        <w:rPr>
          <w:rFonts w:ascii="Times New Roman" w:hAnsi="Times New Roman" w:cs="Times New Roman"/>
          <w:snapToGrid w:val="0"/>
          <w:spacing w:val="-4"/>
          <w:sz w:val="24"/>
          <w:szCs w:val="24"/>
        </w:rPr>
        <w:t>әлеуметтік</w:t>
      </w:r>
      <w:proofErr w:type="spellEnd"/>
      <w:r w:rsidRPr="00711F7A">
        <w:rPr>
          <w:rFonts w:ascii="Times New Roman" w:hAnsi="Times New Roman" w:cs="Times New Roman"/>
          <w:snapToGrid w:val="0"/>
          <w:spacing w:val="-4"/>
          <w:sz w:val="24"/>
          <w:szCs w:val="24"/>
        </w:rPr>
        <w:t xml:space="preserve"> </w:t>
      </w:r>
      <w:proofErr w:type="spellStart"/>
      <w:r w:rsidRPr="00711F7A">
        <w:rPr>
          <w:rFonts w:ascii="Times New Roman" w:hAnsi="Times New Roman" w:cs="Times New Roman"/>
          <w:snapToGrid w:val="0"/>
          <w:spacing w:val="-4"/>
          <w:sz w:val="24"/>
          <w:szCs w:val="24"/>
        </w:rPr>
        <w:t>зерттеулер</w:t>
      </w:r>
      <w:proofErr w:type="spellEnd"/>
      <w:r w:rsidRPr="00711F7A">
        <w:rPr>
          <w:rFonts w:ascii="Times New Roman" w:hAnsi="Times New Roman" w:cs="Times New Roman"/>
          <w:snapToGrid w:val="0"/>
          <w:spacing w:val="-4"/>
          <w:sz w:val="24"/>
          <w:szCs w:val="24"/>
        </w:rPr>
        <w:t xml:space="preserve"> </w:t>
      </w:r>
      <w:proofErr w:type="spellStart"/>
      <w:r w:rsidRPr="00711F7A">
        <w:rPr>
          <w:rFonts w:ascii="Times New Roman" w:hAnsi="Times New Roman" w:cs="Times New Roman"/>
          <w:snapToGrid w:val="0"/>
          <w:spacing w:val="-4"/>
          <w:sz w:val="24"/>
          <w:szCs w:val="24"/>
        </w:rPr>
        <w:t>жүргізу</w:t>
      </w:r>
      <w:proofErr w:type="spellEnd"/>
      <w:r w:rsidRPr="00711F7A">
        <w:rPr>
          <w:rFonts w:ascii="Times New Roman" w:hAnsi="Times New Roman" w:cs="Times New Roman"/>
          <w:snapToGrid w:val="0"/>
          <w:spacing w:val="-4"/>
          <w:sz w:val="24"/>
          <w:szCs w:val="24"/>
        </w:rPr>
        <w:t xml:space="preserve"> </w:t>
      </w:r>
      <w:proofErr w:type="spellStart"/>
      <w:r w:rsidRPr="00711F7A">
        <w:rPr>
          <w:rFonts w:ascii="Times New Roman" w:hAnsi="Times New Roman" w:cs="Times New Roman"/>
          <w:snapToGrid w:val="0"/>
          <w:spacing w:val="-4"/>
          <w:sz w:val="24"/>
          <w:szCs w:val="24"/>
        </w:rPr>
        <w:t>технологиясын</w:t>
      </w:r>
      <w:proofErr w:type="spellEnd"/>
      <w:r w:rsidRPr="00711F7A">
        <w:rPr>
          <w:rFonts w:ascii="Times New Roman" w:hAnsi="Times New Roman" w:cs="Times New Roman"/>
          <w:snapToGrid w:val="0"/>
          <w:spacing w:val="-4"/>
          <w:sz w:val="24"/>
          <w:szCs w:val="24"/>
        </w:rPr>
        <w:t xml:space="preserve"> </w:t>
      </w:r>
      <w:proofErr w:type="spellStart"/>
      <w:r w:rsidRPr="00711F7A">
        <w:rPr>
          <w:rFonts w:ascii="Times New Roman" w:hAnsi="Times New Roman" w:cs="Times New Roman"/>
          <w:snapToGrid w:val="0"/>
          <w:spacing w:val="-4"/>
          <w:sz w:val="24"/>
          <w:szCs w:val="24"/>
        </w:rPr>
        <w:t>пайдалану</w:t>
      </w:r>
      <w:proofErr w:type="spellEnd"/>
      <w:r w:rsidRPr="00711F7A">
        <w:rPr>
          <w:rFonts w:ascii="Times New Roman" w:hAnsi="Times New Roman" w:cs="Times New Roman"/>
          <w:snapToGrid w:val="0"/>
          <w:spacing w:val="-4"/>
          <w:sz w:val="24"/>
          <w:szCs w:val="24"/>
        </w:rPr>
        <w:t xml:space="preserve">; </w:t>
      </w:r>
      <w:proofErr w:type="spellStart"/>
      <w:r w:rsidRPr="00711F7A">
        <w:rPr>
          <w:rFonts w:ascii="Times New Roman" w:hAnsi="Times New Roman" w:cs="Times New Roman"/>
          <w:snapToGrid w:val="0"/>
          <w:spacing w:val="-4"/>
          <w:sz w:val="24"/>
          <w:szCs w:val="24"/>
        </w:rPr>
        <w:t>маркетингтік</w:t>
      </w:r>
      <w:proofErr w:type="spellEnd"/>
      <w:r w:rsidRPr="00711F7A">
        <w:rPr>
          <w:rFonts w:ascii="Times New Roman" w:hAnsi="Times New Roman" w:cs="Times New Roman"/>
          <w:snapToGrid w:val="0"/>
          <w:spacing w:val="-4"/>
          <w:sz w:val="24"/>
          <w:szCs w:val="24"/>
        </w:rPr>
        <w:t xml:space="preserve"> </w:t>
      </w:r>
      <w:proofErr w:type="spellStart"/>
      <w:r w:rsidRPr="00711F7A">
        <w:rPr>
          <w:rFonts w:ascii="Times New Roman" w:hAnsi="Times New Roman" w:cs="Times New Roman"/>
          <w:snapToGrid w:val="0"/>
          <w:spacing w:val="-4"/>
          <w:sz w:val="24"/>
          <w:szCs w:val="24"/>
        </w:rPr>
        <w:t>зерттеулер</w:t>
      </w:r>
      <w:proofErr w:type="spellEnd"/>
      <w:r w:rsidRPr="00711F7A">
        <w:rPr>
          <w:rFonts w:ascii="Times New Roman" w:hAnsi="Times New Roman" w:cs="Times New Roman"/>
          <w:snapToGrid w:val="0"/>
          <w:spacing w:val="-4"/>
          <w:sz w:val="24"/>
          <w:szCs w:val="24"/>
        </w:rPr>
        <w:t xml:space="preserve"> </w:t>
      </w:r>
      <w:proofErr w:type="spellStart"/>
      <w:r w:rsidRPr="00711F7A">
        <w:rPr>
          <w:rFonts w:ascii="Times New Roman" w:hAnsi="Times New Roman" w:cs="Times New Roman"/>
          <w:snapToGrid w:val="0"/>
          <w:spacing w:val="-4"/>
          <w:sz w:val="24"/>
          <w:szCs w:val="24"/>
        </w:rPr>
        <w:t>жүргізу</w:t>
      </w:r>
      <w:proofErr w:type="spellEnd"/>
      <w:r w:rsidRPr="00711F7A">
        <w:rPr>
          <w:rFonts w:ascii="Times New Roman" w:hAnsi="Times New Roman" w:cs="Times New Roman"/>
          <w:snapToGrid w:val="0"/>
          <w:spacing w:val="-4"/>
          <w:sz w:val="24"/>
          <w:szCs w:val="24"/>
        </w:rPr>
        <w:t xml:space="preserve"> </w:t>
      </w:r>
      <w:r w:rsidRPr="00711F7A">
        <w:rPr>
          <w:rFonts w:ascii="Times New Roman" w:hAnsi="Times New Roman" w:cs="Times New Roman"/>
          <w:snapToGrid w:val="0"/>
          <w:spacing w:val="-4"/>
          <w:sz w:val="24"/>
          <w:szCs w:val="24"/>
          <w:lang w:val="kk-KZ"/>
        </w:rPr>
        <w:t xml:space="preserve">    </w:t>
      </w:r>
    </w:p>
    <w:p w:rsidR="00711F7A" w:rsidRPr="00711F7A" w:rsidRDefault="00711F7A" w:rsidP="00711F7A">
      <w:pPr>
        <w:shd w:val="clear" w:color="auto" w:fill="FFFFFF"/>
        <w:spacing w:after="0" w:line="240" w:lineRule="auto"/>
        <w:ind w:left="25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snapToGrid w:val="0"/>
          <w:spacing w:val="-4"/>
          <w:sz w:val="24"/>
          <w:szCs w:val="24"/>
          <w:lang w:val="kk-KZ"/>
        </w:rPr>
        <w:t xml:space="preserve">    </w:t>
      </w:r>
      <w:r w:rsidRPr="00711F7A">
        <w:rPr>
          <w:rFonts w:ascii="Times New Roman" w:hAnsi="Times New Roman" w:cs="Times New Roman"/>
          <w:snapToGrid w:val="0"/>
          <w:spacing w:val="-4"/>
          <w:sz w:val="24"/>
          <w:szCs w:val="24"/>
          <w:lang w:val="kk-KZ"/>
        </w:rPr>
        <w:t>технологиясын қолдану</w:t>
      </w:r>
    </w:p>
    <w:p w:rsidR="00911370" w:rsidRPr="00711F7A" w:rsidRDefault="00126E16" w:rsidP="00711F7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r w:rsidR="00911370" w:rsidRPr="00711F7A">
        <w:rPr>
          <w:rFonts w:ascii="Times New Roman" w:hAnsi="Times New Roman" w:cs="Times New Roman"/>
          <w:b/>
          <w:sz w:val="24"/>
          <w:szCs w:val="24"/>
          <w:lang w:val="kk-KZ"/>
        </w:rPr>
        <w:t>ұзыреттіліктер (Оқытудың нәтижелері)</w:t>
      </w:r>
    </w:p>
    <w:p w:rsidR="00711F7A" w:rsidRPr="00711F7A" w:rsidRDefault="00C31E6B" w:rsidP="00711F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711F7A" w:rsidRPr="00711F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Бакалавр </w:t>
      </w:r>
      <w:r w:rsidR="00711F7A" w:rsidRPr="00711F7A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біле алады</w:t>
      </w:r>
      <w:r w:rsidR="00711F7A" w:rsidRPr="00711F7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711F7A" w:rsidRPr="00711F7A" w:rsidRDefault="00711F7A" w:rsidP="00711F7A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sz w:val="24"/>
          <w:szCs w:val="24"/>
          <w:lang w:val="kk-KZ"/>
        </w:rPr>
        <w:t>әлеуметтану пәнінің  мақсаты мен міндеттері, бағыттарын ;</w:t>
      </w:r>
    </w:p>
    <w:p w:rsidR="00711F7A" w:rsidRPr="00711F7A" w:rsidRDefault="00711F7A" w:rsidP="00711F7A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sz w:val="24"/>
          <w:szCs w:val="24"/>
          <w:lang w:val="kk-KZ"/>
        </w:rPr>
        <w:t>әлеуметтану ғылыми концепцияларын біледі;</w:t>
      </w:r>
    </w:p>
    <w:p w:rsidR="00711F7A" w:rsidRPr="00711F7A" w:rsidRDefault="00711F7A" w:rsidP="00711F7A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11F7A">
        <w:rPr>
          <w:rFonts w:ascii="Times New Roman" w:hAnsi="Times New Roman" w:cs="Times New Roman"/>
          <w:sz w:val="24"/>
          <w:szCs w:val="24"/>
          <w:lang w:val="kk-KZ"/>
        </w:rPr>
        <w:t>әлеуметтік   институттарының ерекшеліктерін.</w:t>
      </w:r>
    </w:p>
    <w:p w:rsidR="00711F7A" w:rsidRPr="00711F7A" w:rsidRDefault="00711F7A" w:rsidP="00711F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Бакалавр </w:t>
      </w:r>
      <w:r w:rsidRPr="00711F7A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меңгере алады</w:t>
      </w:r>
      <w:r w:rsidRPr="00711F7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711F7A" w:rsidRPr="00711F7A" w:rsidRDefault="00711F7A" w:rsidP="00711F7A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sz w:val="24"/>
          <w:szCs w:val="24"/>
          <w:lang w:val="kk-KZ"/>
        </w:rPr>
        <w:t>әлеуметтануда шетелдік және отандық ғалымдардың ғылыми еңбектерін сараптама жасау;</w:t>
      </w:r>
    </w:p>
    <w:p w:rsidR="00711F7A" w:rsidRPr="00711F7A" w:rsidRDefault="00711F7A" w:rsidP="00711F7A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sz w:val="24"/>
          <w:szCs w:val="24"/>
          <w:lang w:val="kk-KZ"/>
        </w:rPr>
        <w:t>әлеуметтік институтарға олардың ерекшеліктеріне салыстырмалы талдауды;</w:t>
      </w:r>
    </w:p>
    <w:p w:rsidR="00711F7A" w:rsidRPr="00711F7A" w:rsidRDefault="00711F7A" w:rsidP="00711F7A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sz w:val="24"/>
          <w:szCs w:val="24"/>
          <w:lang w:val="kk-KZ"/>
        </w:rPr>
        <w:t xml:space="preserve">әлеуметтанулық зерттеу әдістерін және бағдарламасын жасау және зерттеу жүргізу жолдарын.  </w:t>
      </w:r>
    </w:p>
    <w:p w:rsidR="00711F7A" w:rsidRPr="00711F7A" w:rsidRDefault="00711F7A" w:rsidP="00711F7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11F7A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Бакалавр дағды алады</w:t>
      </w:r>
      <w:r w:rsidRPr="00711F7A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711F7A" w:rsidRPr="00711F7A" w:rsidRDefault="00711F7A" w:rsidP="00711F7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F7A">
        <w:rPr>
          <w:rFonts w:ascii="Times New Roman" w:hAnsi="Times New Roman" w:cs="Times New Roman"/>
          <w:sz w:val="24"/>
          <w:szCs w:val="24"/>
          <w:lang w:val="kk-KZ"/>
        </w:rPr>
        <w:t>ғылыми жұмыс мәтінін жазу</w:t>
      </w:r>
      <w:r w:rsidRPr="00711F7A">
        <w:rPr>
          <w:rFonts w:ascii="Times New Roman" w:hAnsi="Times New Roman" w:cs="Times New Roman"/>
          <w:sz w:val="24"/>
          <w:szCs w:val="24"/>
        </w:rPr>
        <w:t>;</w:t>
      </w:r>
    </w:p>
    <w:p w:rsidR="00711F7A" w:rsidRPr="00711F7A" w:rsidRDefault="00711F7A" w:rsidP="00711F7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F7A">
        <w:rPr>
          <w:rFonts w:ascii="Times New Roman" w:hAnsi="Times New Roman" w:cs="Times New Roman"/>
          <w:sz w:val="24"/>
          <w:szCs w:val="24"/>
          <w:lang w:val="kk-KZ"/>
        </w:rPr>
        <w:t>жасалған ғылыми жұмысты а</w:t>
      </w:r>
      <w:proofErr w:type="spellStart"/>
      <w:r w:rsidRPr="00711F7A">
        <w:rPr>
          <w:rFonts w:ascii="Times New Roman" w:hAnsi="Times New Roman" w:cs="Times New Roman"/>
          <w:sz w:val="24"/>
          <w:szCs w:val="24"/>
        </w:rPr>
        <w:t>пробаци</w:t>
      </w:r>
      <w:proofErr w:type="spellEnd"/>
      <w:r w:rsidRPr="00711F7A">
        <w:rPr>
          <w:rFonts w:ascii="Times New Roman" w:hAnsi="Times New Roman" w:cs="Times New Roman"/>
          <w:sz w:val="24"/>
          <w:szCs w:val="24"/>
          <w:lang w:val="kk-KZ"/>
        </w:rPr>
        <w:t>ялау және талқылау</w:t>
      </w:r>
      <w:r w:rsidRPr="00711F7A">
        <w:rPr>
          <w:rFonts w:ascii="Times New Roman" w:hAnsi="Times New Roman" w:cs="Times New Roman"/>
          <w:sz w:val="24"/>
          <w:szCs w:val="24"/>
        </w:rPr>
        <w:t>;</w:t>
      </w:r>
    </w:p>
    <w:p w:rsidR="00711F7A" w:rsidRPr="00711F7A" w:rsidRDefault="00711F7A" w:rsidP="00711F7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F7A">
        <w:rPr>
          <w:rFonts w:ascii="Times New Roman" w:hAnsi="Times New Roman" w:cs="Times New Roman"/>
          <w:sz w:val="24"/>
          <w:szCs w:val="24"/>
          <w:lang w:val="kk-KZ"/>
        </w:rPr>
        <w:t xml:space="preserve">баяндама, хабарлама және жасалған ғылыми жұмысқа пікір жазу және т.б. </w:t>
      </w:r>
    </w:p>
    <w:p w:rsidR="00711F7A" w:rsidRPr="00711F7A" w:rsidRDefault="00711F7A" w:rsidP="00711F7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F7A">
        <w:rPr>
          <w:rFonts w:ascii="Times New Roman" w:hAnsi="Times New Roman" w:cs="Times New Roman"/>
          <w:sz w:val="24"/>
          <w:szCs w:val="24"/>
          <w:lang w:val="kk-KZ"/>
        </w:rPr>
        <w:t>жаңа білім алуға қажетті ақпаратар іздеу және ретке келтіру</w:t>
      </w:r>
      <w:r w:rsidRPr="00711F7A">
        <w:rPr>
          <w:rFonts w:ascii="Times New Roman" w:hAnsi="Times New Roman" w:cs="Times New Roman"/>
          <w:sz w:val="24"/>
          <w:szCs w:val="24"/>
        </w:rPr>
        <w:t>.</w:t>
      </w:r>
    </w:p>
    <w:p w:rsidR="00711F7A" w:rsidRPr="00711F7A" w:rsidRDefault="00711F7A" w:rsidP="00711F7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F7A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жаңалықтарды бақылап отыру </w:t>
      </w:r>
      <w:r w:rsidRPr="00711F7A">
        <w:rPr>
          <w:rFonts w:ascii="Times New Roman" w:hAnsi="Times New Roman" w:cs="Times New Roman"/>
          <w:sz w:val="24"/>
          <w:szCs w:val="24"/>
        </w:rPr>
        <w:t>(</w:t>
      </w:r>
      <w:r w:rsidRPr="00711F7A">
        <w:rPr>
          <w:rFonts w:ascii="Times New Roman" w:hAnsi="Times New Roman" w:cs="Times New Roman"/>
          <w:sz w:val="24"/>
          <w:szCs w:val="24"/>
          <w:lang w:val="kk-KZ"/>
        </w:rPr>
        <w:t>талдау</w:t>
      </w:r>
      <w:r w:rsidRPr="00711F7A">
        <w:rPr>
          <w:rFonts w:ascii="Times New Roman" w:hAnsi="Times New Roman" w:cs="Times New Roman"/>
          <w:sz w:val="24"/>
          <w:szCs w:val="24"/>
        </w:rPr>
        <w:t xml:space="preserve">, </w:t>
      </w:r>
      <w:r w:rsidRPr="00711F7A">
        <w:rPr>
          <w:rFonts w:ascii="Times New Roman" w:hAnsi="Times New Roman" w:cs="Times New Roman"/>
          <w:sz w:val="24"/>
          <w:szCs w:val="24"/>
          <w:lang w:val="kk-KZ"/>
        </w:rPr>
        <w:t>мазмұнын айту</w:t>
      </w:r>
      <w:r w:rsidRPr="00711F7A">
        <w:rPr>
          <w:rFonts w:ascii="Times New Roman" w:hAnsi="Times New Roman" w:cs="Times New Roman"/>
          <w:sz w:val="24"/>
          <w:szCs w:val="24"/>
        </w:rPr>
        <w:t xml:space="preserve">, </w:t>
      </w:r>
      <w:r w:rsidRPr="00711F7A">
        <w:rPr>
          <w:rFonts w:ascii="Times New Roman" w:hAnsi="Times New Roman" w:cs="Times New Roman"/>
          <w:sz w:val="24"/>
          <w:szCs w:val="24"/>
          <w:lang w:val="kk-KZ"/>
        </w:rPr>
        <w:t>бағалау</w:t>
      </w:r>
      <w:r w:rsidRPr="00711F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1F7A">
        <w:rPr>
          <w:rFonts w:ascii="Times New Roman" w:hAnsi="Times New Roman" w:cs="Times New Roman"/>
          <w:sz w:val="24"/>
          <w:szCs w:val="24"/>
        </w:rPr>
        <w:t>операционализация</w:t>
      </w:r>
      <w:proofErr w:type="spellEnd"/>
      <w:r w:rsidRPr="00711F7A">
        <w:rPr>
          <w:rFonts w:ascii="Times New Roman" w:hAnsi="Times New Roman" w:cs="Times New Roman"/>
          <w:sz w:val="24"/>
          <w:szCs w:val="24"/>
        </w:rPr>
        <w:t>).</w:t>
      </w:r>
    </w:p>
    <w:p w:rsidR="00911370" w:rsidRPr="00711F7A" w:rsidRDefault="00911370" w:rsidP="00711F7A">
      <w:pPr>
        <w:pStyle w:val="31"/>
        <w:tabs>
          <w:tab w:val="left" w:pos="0"/>
          <w:tab w:val="left" w:pos="34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b/>
          <w:sz w:val="24"/>
          <w:szCs w:val="24"/>
          <w:lang w:val="kk-KZ"/>
        </w:rPr>
        <w:t>Пререквизиттер:</w:t>
      </w:r>
      <w:r w:rsidRPr="00711F7A">
        <w:rPr>
          <w:rFonts w:ascii="Times New Roman" w:hAnsi="Times New Roman" w:cs="Times New Roman"/>
          <w:sz w:val="24"/>
          <w:szCs w:val="24"/>
          <w:lang w:val="kk-KZ"/>
        </w:rPr>
        <w:t xml:space="preserve"> курсты қажетті деңгейде біліп шығу үшін студент «Жалпы әлеуметтану», «Әлеуметтану тарихы», «Әлеуметтік психология» сабақтарымен етене таныс болуы керек.   </w:t>
      </w:r>
    </w:p>
    <w:p w:rsidR="00911370" w:rsidRPr="00711F7A" w:rsidRDefault="00911370" w:rsidP="00711F7A">
      <w:pPr>
        <w:pStyle w:val="31"/>
        <w:tabs>
          <w:tab w:val="left" w:pos="0"/>
          <w:tab w:val="left" w:pos="34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Постреквизиттер: </w:t>
      </w:r>
      <w:r w:rsidRPr="00711F7A">
        <w:rPr>
          <w:rFonts w:ascii="Times New Roman" w:hAnsi="Times New Roman" w:cs="Times New Roman"/>
          <w:sz w:val="24"/>
          <w:szCs w:val="24"/>
          <w:lang w:val="kk-KZ"/>
        </w:rPr>
        <w:t xml:space="preserve">Оқытылатын пән міндетті немесе оқу барысында меңгерілетін </w:t>
      </w:r>
      <w:r w:rsidRPr="00711F7A">
        <w:rPr>
          <w:rStyle w:val="s0"/>
          <w:sz w:val="24"/>
          <w:szCs w:val="24"/>
          <w:lang w:val="kk-KZ"/>
        </w:rPr>
        <w:t>Этноәлеуметтану,  Демография және әлеуметтік статистика, Дін әлеуметтану, Әлеуметтік антропология, Урбанәлеуметтану</w:t>
      </w:r>
      <w:r w:rsidRPr="00711F7A">
        <w:rPr>
          <w:rFonts w:ascii="Times New Roman" w:hAnsi="Times New Roman" w:cs="Times New Roman"/>
          <w:sz w:val="24"/>
          <w:szCs w:val="24"/>
          <w:lang w:val="kk-KZ"/>
        </w:rPr>
        <w:t xml:space="preserve"> «Тұлға әлеуметтануы» және «Құқық әлеуметтануы» пәндерімен тығыз байланысты</w:t>
      </w:r>
    </w:p>
    <w:p w:rsidR="00911370" w:rsidRPr="00711F7A" w:rsidRDefault="00911370" w:rsidP="00711F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1F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E3D81" w:rsidRPr="00711F7A" w:rsidRDefault="00892A2A" w:rsidP="00711F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1F7A">
        <w:rPr>
          <w:rStyle w:val="s0"/>
          <w:sz w:val="24"/>
          <w:szCs w:val="24"/>
          <w:lang w:val="kk-KZ"/>
        </w:rPr>
        <w:t>.</w:t>
      </w:r>
    </w:p>
    <w:sectPr w:rsidR="00DE3D81" w:rsidRPr="00711F7A" w:rsidSect="00126E1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66A14"/>
    <w:multiLevelType w:val="hybridMultilevel"/>
    <w:tmpl w:val="9F60A9A2"/>
    <w:lvl w:ilvl="0" w:tplc="4D80874E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324ED1"/>
    <w:multiLevelType w:val="hybridMultilevel"/>
    <w:tmpl w:val="2A963536"/>
    <w:lvl w:ilvl="0" w:tplc="4D8087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C1237"/>
    <w:multiLevelType w:val="hybridMultilevel"/>
    <w:tmpl w:val="006EFC0E"/>
    <w:lvl w:ilvl="0" w:tplc="4D80874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1FF1900"/>
    <w:multiLevelType w:val="hybridMultilevel"/>
    <w:tmpl w:val="88B05F7E"/>
    <w:lvl w:ilvl="0" w:tplc="4D80874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EE250D"/>
    <w:multiLevelType w:val="multilevel"/>
    <w:tmpl w:val="51FC9C1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1E9C08F1"/>
    <w:multiLevelType w:val="hybridMultilevel"/>
    <w:tmpl w:val="6CBE47C6"/>
    <w:lvl w:ilvl="0" w:tplc="5D46B15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2788F"/>
    <w:multiLevelType w:val="multilevel"/>
    <w:tmpl w:val="B3A075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4140"/>
        </w:tabs>
        <w:ind w:left="4140" w:hanging="360"/>
      </w:pPr>
    </w:lvl>
    <w:lvl w:ilvl="2">
      <w:start w:val="1"/>
      <w:numFmt w:val="decimal"/>
      <w:lvlText w:val="%1.%2.%3."/>
      <w:lvlJc w:val="left"/>
      <w:pPr>
        <w:tabs>
          <w:tab w:val="num" w:pos="8280"/>
        </w:tabs>
        <w:ind w:left="8280" w:hanging="720"/>
      </w:pPr>
    </w:lvl>
    <w:lvl w:ilvl="3">
      <w:start w:val="1"/>
      <w:numFmt w:val="decimal"/>
      <w:lvlText w:val="%1.%2.%3.%4."/>
      <w:lvlJc w:val="left"/>
      <w:pPr>
        <w:tabs>
          <w:tab w:val="num" w:pos="12060"/>
        </w:tabs>
        <w:ind w:left="12060" w:hanging="720"/>
      </w:pPr>
    </w:lvl>
    <w:lvl w:ilvl="4">
      <w:start w:val="1"/>
      <w:numFmt w:val="decimal"/>
      <w:lvlText w:val="%1.%2.%3.%4.%5."/>
      <w:lvlJc w:val="left"/>
      <w:pPr>
        <w:tabs>
          <w:tab w:val="num" w:pos="16200"/>
        </w:tabs>
        <w:ind w:left="162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980"/>
        </w:tabs>
        <w:ind w:left="19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4120"/>
        </w:tabs>
        <w:ind w:left="241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900"/>
        </w:tabs>
        <w:ind w:left="279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1680"/>
        </w:tabs>
        <w:ind w:left="32040" w:hanging="1800"/>
      </w:pPr>
    </w:lvl>
  </w:abstractNum>
  <w:abstractNum w:abstractNumId="7">
    <w:nsid w:val="2D37627D"/>
    <w:multiLevelType w:val="singleLevel"/>
    <w:tmpl w:val="5F84AAB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</w:lvl>
  </w:abstractNum>
  <w:abstractNum w:abstractNumId="8">
    <w:nsid w:val="3AAB7BA7"/>
    <w:multiLevelType w:val="hybridMultilevel"/>
    <w:tmpl w:val="31D6657A"/>
    <w:lvl w:ilvl="0" w:tplc="4D80874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E11677"/>
    <w:multiLevelType w:val="hybridMultilevel"/>
    <w:tmpl w:val="7536371A"/>
    <w:lvl w:ilvl="0" w:tplc="4D80874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94511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69B5069C"/>
    <w:multiLevelType w:val="hybridMultilevel"/>
    <w:tmpl w:val="5720D0D0"/>
    <w:lvl w:ilvl="0" w:tplc="3D30A9B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3CE3F0">
      <w:numFmt w:val="none"/>
      <w:lvlText w:val=""/>
      <w:lvlJc w:val="left"/>
      <w:pPr>
        <w:tabs>
          <w:tab w:val="num" w:pos="360"/>
        </w:tabs>
      </w:pPr>
    </w:lvl>
    <w:lvl w:ilvl="2" w:tplc="21203696">
      <w:numFmt w:val="none"/>
      <w:lvlText w:val=""/>
      <w:lvlJc w:val="left"/>
      <w:pPr>
        <w:tabs>
          <w:tab w:val="num" w:pos="360"/>
        </w:tabs>
      </w:pPr>
    </w:lvl>
    <w:lvl w:ilvl="3" w:tplc="95BCC820">
      <w:numFmt w:val="none"/>
      <w:lvlText w:val=""/>
      <w:lvlJc w:val="left"/>
      <w:pPr>
        <w:tabs>
          <w:tab w:val="num" w:pos="360"/>
        </w:tabs>
      </w:pPr>
    </w:lvl>
    <w:lvl w:ilvl="4" w:tplc="1EFAD788">
      <w:numFmt w:val="none"/>
      <w:lvlText w:val=""/>
      <w:lvlJc w:val="left"/>
      <w:pPr>
        <w:tabs>
          <w:tab w:val="num" w:pos="360"/>
        </w:tabs>
      </w:pPr>
    </w:lvl>
    <w:lvl w:ilvl="5" w:tplc="2242A690">
      <w:numFmt w:val="none"/>
      <w:lvlText w:val=""/>
      <w:lvlJc w:val="left"/>
      <w:pPr>
        <w:tabs>
          <w:tab w:val="num" w:pos="360"/>
        </w:tabs>
      </w:pPr>
    </w:lvl>
    <w:lvl w:ilvl="6" w:tplc="4F46B302">
      <w:numFmt w:val="none"/>
      <w:lvlText w:val=""/>
      <w:lvlJc w:val="left"/>
      <w:pPr>
        <w:tabs>
          <w:tab w:val="num" w:pos="360"/>
        </w:tabs>
      </w:pPr>
    </w:lvl>
    <w:lvl w:ilvl="7" w:tplc="02E8F732">
      <w:numFmt w:val="none"/>
      <w:lvlText w:val=""/>
      <w:lvlJc w:val="left"/>
      <w:pPr>
        <w:tabs>
          <w:tab w:val="num" w:pos="360"/>
        </w:tabs>
      </w:pPr>
    </w:lvl>
    <w:lvl w:ilvl="8" w:tplc="BCB2AE0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757C57C4"/>
    <w:multiLevelType w:val="multilevel"/>
    <w:tmpl w:val="692C4F3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5"/>
  </w:num>
  <w:num w:numId="2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0"/>
  </w:num>
  <w:num w:numId="9">
    <w:abstractNumId w:val="1"/>
  </w:num>
  <w:num w:numId="10">
    <w:abstractNumId w:val="9"/>
  </w:num>
  <w:num w:numId="11">
    <w:abstractNumId w:val="8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3E3"/>
    <w:rsid w:val="00104F39"/>
    <w:rsid w:val="00126E16"/>
    <w:rsid w:val="001F3949"/>
    <w:rsid w:val="002413E3"/>
    <w:rsid w:val="00275FC5"/>
    <w:rsid w:val="002D29F1"/>
    <w:rsid w:val="0032040B"/>
    <w:rsid w:val="0036395E"/>
    <w:rsid w:val="00375A04"/>
    <w:rsid w:val="003D0BD7"/>
    <w:rsid w:val="003D5FC4"/>
    <w:rsid w:val="004511AF"/>
    <w:rsid w:val="004C6D82"/>
    <w:rsid w:val="0053461A"/>
    <w:rsid w:val="00567DE1"/>
    <w:rsid w:val="005A50AD"/>
    <w:rsid w:val="005D51DA"/>
    <w:rsid w:val="005E48BF"/>
    <w:rsid w:val="005F6ECA"/>
    <w:rsid w:val="006C1F7C"/>
    <w:rsid w:val="00711F7A"/>
    <w:rsid w:val="00781A82"/>
    <w:rsid w:val="007A6903"/>
    <w:rsid w:val="007E1584"/>
    <w:rsid w:val="00892A2A"/>
    <w:rsid w:val="008F3DDB"/>
    <w:rsid w:val="00911370"/>
    <w:rsid w:val="009B01A2"/>
    <w:rsid w:val="00A83CA7"/>
    <w:rsid w:val="00B70194"/>
    <w:rsid w:val="00C31E6B"/>
    <w:rsid w:val="00C3594C"/>
    <w:rsid w:val="00C64FC7"/>
    <w:rsid w:val="00DC21ED"/>
    <w:rsid w:val="00DE3D81"/>
    <w:rsid w:val="00EB095B"/>
    <w:rsid w:val="00EF02A1"/>
    <w:rsid w:val="00F2215C"/>
    <w:rsid w:val="00F347BE"/>
    <w:rsid w:val="00FC2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696EA7-F8E9-41EB-BEFE-4F9F5356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3E3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2413E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2413E3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2413E3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2413E3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3E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2413E3"/>
    <w:rPr>
      <w:rFonts w:ascii="Times New Roman" w:eastAsia="Times New Roman" w:hAnsi="Times New Roman" w:cs="Times New Roman"/>
      <w:sz w:val="20"/>
      <w:szCs w:val="20"/>
      <w:u w:val="single"/>
      <w:lang w:val="ru-RU" w:eastAsia="ru-RU"/>
    </w:rPr>
  </w:style>
  <w:style w:type="character" w:customStyle="1" w:styleId="40">
    <w:name w:val="Заголовок 4 Знак"/>
    <w:basedOn w:val="a0"/>
    <w:link w:val="4"/>
    <w:rsid w:val="002413E3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2413E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3">
    <w:name w:val="Body Text Indent"/>
    <w:basedOn w:val="a"/>
    <w:link w:val="a4"/>
    <w:rsid w:val="002413E3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413E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2413E3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2413E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413E3"/>
    <w:rPr>
      <w:rFonts w:eastAsiaTheme="minorEastAsia"/>
      <w:lang w:val="ru-RU" w:eastAsia="ru-RU"/>
    </w:rPr>
  </w:style>
  <w:style w:type="paragraph" w:styleId="31">
    <w:name w:val="Body Text 3"/>
    <w:basedOn w:val="a"/>
    <w:link w:val="32"/>
    <w:uiPriority w:val="99"/>
    <w:semiHidden/>
    <w:unhideWhenUsed/>
    <w:rsid w:val="002413E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413E3"/>
    <w:rPr>
      <w:rFonts w:eastAsiaTheme="minorEastAsia"/>
      <w:sz w:val="16"/>
      <w:szCs w:val="16"/>
      <w:lang w:val="ru-RU" w:eastAsia="ru-RU"/>
    </w:rPr>
  </w:style>
  <w:style w:type="character" w:customStyle="1" w:styleId="s0">
    <w:name w:val="s0"/>
    <w:basedOn w:val="a0"/>
    <w:rsid w:val="00892A2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customStyle="1" w:styleId="11">
    <w:name w:val="Абзац списка1"/>
    <w:basedOn w:val="a"/>
    <w:rsid w:val="00711F7A"/>
    <w:pPr>
      <w:spacing w:after="160" w:line="259" w:lineRule="auto"/>
      <w:ind w:left="720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lenovo</cp:lastModifiedBy>
  <cp:revision>3</cp:revision>
  <dcterms:created xsi:type="dcterms:W3CDTF">2018-10-14T09:30:00Z</dcterms:created>
  <dcterms:modified xsi:type="dcterms:W3CDTF">2018-10-14T09:38:00Z</dcterms:modified>
</cp:coreProperties>
</file>